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94" w:rsidRPr="00EA60FB" w:rsidRDefault="00CB2D94" w:rsidP="00CB2D94"/>
    <w:p w:rsidR="00EA60FB" w:rsidRPr="00EA60FB" w:rsidRDefault="005F4878" w:rsidP="00EA60FB">
      <w:hyperlink r:id="rId5" w:history="1">
        <w:r w:rsidR="00EA60FB" w:rsidRPr="00EA60FB">
          <w:rPr>
            <w:rStyle w:val="a4"/>
          </w:rPr>
          <w:t>http://fbuz24.ru/News/Get/9337</w:t>
        </w:r>
      </w:hyperlink>
    </w:p>
    <w:p w:rsidR="00EA60FB" w:rsidRPr="00EA60FB" w:rsidRDefault="00EA60FB" w:rsidP="00CB2D94">
      <w:pPr>
        <w:widowControl/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</w:p>
    <w:p w:rsidR="00CB2D94" w:rsidRPr="00CB2D94" w:rsidRDefault="00CB2D94" w:rsidP="00CB2D94">
      <w:pPr>
        <w:widowControl/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  <w:r w:rsidRPr="00CB2D94">
        <w:rPr>
          <w:rFonts w:ascii="Times New Roman" w:eastAsia="Times New Roman" w:hAnsi="Times New Roman" w:cs="Times New Roman"/>
          <w:b/>
          <w:bCs/>
        </w:rPr>
        <w:t>Правила использования медицинской маски</w:t>
      </w:r>
    </w:p>
    <w:p w:rsidR="00CB2D94" w:rsidRPr="00CB2D94" w:rsidRDefault="00CB2D94" w:rsidP="00CB2D94">
      <w:pPr>
        <w:widowControl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Маска медицинская - это простое средство профилактики распространения инфекции, передающейся воздушно-капельным путём. </w:t>
      </w:r>
    </w:p>
    <w:p w:rsidR="00CB2D94" w:rsidRPr="00CB2D94" w:rsidRDefault="00CB2D94" w:rsidP="00CB2D94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Как правильно носить маску медицинскую, какой стороной одевать на лицо?</w:t>
      </w:r>
    </w:p>
    <w:p w:rsidR="00CB2D94" w:rsidRPr="00CB2D94" w:rsidRDefault="00CB2D94" w:rsidP="00CB2D94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CB2D94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Маски имеют несколько разных назначений и делятся </w:t>
      </w:r>
      <w:proofErr w:type="gramStart"/>
      <w:r w:rsidRPr="00CB2D94">
        <w:rPr>
          <w:rFonts w:ascii="Times New Roman" w:eastAsia="Times New Roman" w:hAnsi="Times New Roman" w:cs="Times New Roman"/>
          <w:b/>
          <w:bCs/>
          <w:shd w:val="clear" w:color="auto" w:fill="FFFFFF"/>
        </w:rPr>
        <w:t>для</w:t>
      </w:r>
      <w:proofErr w:type="gramEnd"/>
      <w:r w:rsidRPr="00CB2D94">
        <w:rPr>
          <w:rFonts w:ascii="Times New Roman" w:eastAsia="Times New Roman" w:hAnsi="Times New Roman" w:cs="Times New Roman"/>
          <w:b/>
          <w:bCs/>
          <w:shd w:val="clear" w:color="auto" w:fill="FFFFFF"/>
        </w:rPr>
        <w:t>:</w:t>
      </w:r>
    </w:p>
    <w:p w:rsidR="00CB2D94" w:rsidRPr="00CB2D94" w:rsidRDefault="00CB2D94" w:rsidP="00CB2D94">
      <w:pPr>
        <w:widowControl/>
        <w:ind w:left="601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1.   Стоматологов</w:t>
      </w:r>
    </w:p>
    <w:p w:rsidR="00CB2D94" w:rsidRPr="00CB2D94" w:rsidRDefault="00CB2D94" w:rsidP="00CB2D94">
      <w:pPr>
        <w:widowControl/>
        <w:ind w:left="601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2.   Хирургов</w:t>
      </w:r>
    </w:p>
    <w:p w:rsidR="00CB2D94" w:rsidRPr="00CB2D94" w:rsidRDefault="00CB2D94" w:rsidP="00CB2D94">
      <w:pPr>
        <w:widowControl/>
        <w:ind w:left="601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3.   Проведения процедур</w:t>
      </w:r>
    </w:p>
    <w:p w:rsidR="00CB2D94" w:rsidRPr="00CB2D94" w:rsidRDefault="00CB2D94" w:rsidP="00CB2D94">
      <w:pPr>
        <w:widowControl/>
        <w:ind w:left="601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4.   Общего пользования</w:t>
      </w:r>
    </w:p>
    <w:p w:rsidR="00CB2D94" w:rsidRPr="00CB2D94" w:rsidRDefault="00CB2D94" w:rsidP="00CB2D94">
      <w:pPr>
        <w:widowControl/>
        <w:ind w:left="601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·         Для применения во врачебных целях изделию добавляют фиксатор для носа. В этом случае альтернативы надевания маски нет — однозначно внутренней частью к лицу.</w:t>
      </w:r>
    </w:p>
    <w:p w:rsidR="00CB2D94" w:rsidRPr="00CB2D94" w:rsidRDefault="00CB2D94" w:rsidP="00CB2D94">
      <w:pPr>
        <w:widowControl/>
        <w:ind w:left="601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·         </w:t>
      </w:r>
      <w:r w:rsidRPr="00CB2D94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В </w:t>
      </w:r>
      <w:proofErr w:type="gramStart"/>
      <w:r w:rsidRPr="00CB2D94">
        <w:rPr>
          <w:rFonts w:ascii="Times New Roman" w:eastAsia="Times New Roman" w:hAnsi="Times New Roman" w:cs="Times New Roman"/>
          <w:b/>
          <w:bCs/>
          <w:shd w:val="clear" w:color="auto" w:fill="FFFFFF"/>
        </w:rPr>
        <w:t>остальных вариантах, предлагаемых производителем следует</w:t>
      </w:r>
      <w:proofErr w:type="gramEnd"/>
      <w:r w:rsidRPr="00CB2D94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учитывать следующие моменты:</w:t>
      </w:r>
    </w:p>
    <w:p w:rsidR="00CB2D94" w:rsidRPr="00CB2D94" w:rsidRDefault="00CB2D94" w:rsidP="00CB2D94">
      <w:pPr>
        <w:widowControl/>
        <w:ind w:firstLine="108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1.  При наличии водоотталкивающей пропитки — размещаем изделие не пропитанным темным слоем внутрь,</w:t>
      </w:r>
    </w:p>
    <w:p w:rsidR="00CB2D94" w:rsidRPr="00CB2D94" w:rsidRDefault="00CB2D94" w:rsidP="00CB2D94">
      <w:pPr>
        <w:widowControl/>
        <w:ind w:firstLine="108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2.  При наличии разного цвета — цветной слой располагаем наружу,</w:t>
      </w:r>
    </w:p>
    <w:p w:rsidR="00CB2D94" w:rsidRPr="00CB2D94" w:rsidRDefault="00CB2D94" w:rsidP="00CB2D94">
      <w:pPr>
        <w:widowControl/>
        <w:ind w:firstLine="108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3.  Петли для ушей и завязки пришиваются с наружной стороны,</w:t>
      </w:r>
    </w:p>
    <w:p w:rsidR="00CB2D94" w:rsidRPr="00CB2D94" w:rsidRDefault="00CB2D94" w:rsidP="00CB2D94">
      <w:pPr>
        <w:widowControl/>
        <w:ind w:firstLine="108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4.  Если есть какие-то специфические особенности, производитель обычно указывает в прилагаемой инструкции.  Обращайте на это внимание.</w:t>
      </w:r>
    </w:p>
    <w:p w:rsidR="00CB2D94" w:rsidRPr="00CB2D94" w:rsidRDefault="00CB2D94" w:rsidP="00CB2D94">
      <w:pPr>
        <w:widowControl/>
        <w:ind w:left="14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CB2D94" w:rsidRPr="00CB2D94" w:rsidRDefault="00CB2D94" w:rsidP="00CB2D94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bCs/>
          <w:shd w:val="clear" w:color="auto" w:fill="FFFFFF"/>
        </w:rPr>
        <w:t>Правила использования медицинской маски:</w:t>
      </w:r>
    </w:p>
    <w:p w:rsidR="00CB2D94" w:rsidRPr="00CB2D94" w:rsidRDefault="00CB2D94" w:rsidP="00CB2D94">
      <w:pPr>
        <w:widowControl/>
        <w:ind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1.   Медицинскую маску используют однократно.</w:t>
      </w:r>
    </w:p>
    <w:p w:rsidR="00CB2D94" w:rsidRPr="00CB2D94" w:rsidRDefault="00CB2D94" w:rsidP="00CB2D94">
      <w:pPr>
        <w:widowControl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2.   Надевать маску следует так, чтобы она закрывала рот, нос и подбородок.</w:t>
      </w:r>
    </w:p>
    <w:p w:rsidR="00CB2D94" w:rsidRPr="00CB2D94" w:rsidRDefault="00CB2D94" w:rsidP="00CB2D94">
      <w:pPr>
        <w:widowControl/>
        <w:ind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3.   При наличии завязок на маске их следует крепко завязывать.</w:t>
      </w:r>
    </w:p>
    <w:p w:rsidR="00CB2D94" w:rsidRPr="00CB2D94" w:rsidRDefault="00CB2D94" w:rsidP="00CB2D94">
      <w:pPr>
        <w:widowControl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4.   При наличии вшитого крепления в области носа, его следует плотно пригнуть по спинке носа.</w:t>
      </w:r>
    </w:p>
    <w:p w:rsidR="00CB2D94" w:rsidRPr="00CB2D94" w:rsidRDefault="00CB2D94" w:rsidP="00CB2D94">
      <w:pPr>
        <w:widowControl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5.   При наличии специальных складок на маске, их необходимо развернуть, придав маске более функциональную форму  для плотного прилегания к лицу.</w:t>
      </w:r>
    </w:p>
    <w:p w:rsidR="00CB2D94" w:rsidRPr="00CB2D94" w:rsidRDefault="00CB2D94" w:rsidP="00CB2D94">
      <w:pPr>
        <w:widowControl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6.   При использовании маски необходимо избегать прикосновений к ней руками.</w:t>
      </w:r>
    </w:p>
    <w:p w:rsidR="00CB2D94" w:rsidRPr="00CB2D94" w:rsidRDefault="00CB2D94" w:rsidP="00CB2D94">
      <w:pPr>
        <w:widowControl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7.   Прикоснувшись к маске, необходимо вымыть руки или обработать кожным антисептиком.</w:t>
      </w:r>
    </w:p>
    <w:p w:rsidR="00CB2D94" w:rsidRPr="00CB2D94" w:rsidRDefault="00CB2D94" w:rsidP="00CB2D94">
      <w:pPr>
        <w:widowControl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 xml:space="preserve">8.   Если маска стала влажной ее следует </w:t>
      </w:r>
      <w:proofErr w:type="gramStart"/>
      <w:r w:rsidRPr="00CB2D94">
        <w:rPr>
          <w:rFonts w:ascii="Times New Roman" w:eastAsia="Times New Roman" w:hAnsi="Times New Roman" w:cs="Times New Roman"/>
          <w:shd w:val="clear" w:color="auto" w:fill="FFFFFF"/>
        </w:rPr>
        <w:t>заменить на чистую</w:t>
      </w:r>
      <w:proofErr w:type="gramEnd"/>
      <w:r w:rsidRPr="00CB2D94">
        <w:rPr>
          <w:rFonts w:ascii="Times New Roman" w:eastAsia="Times New Roman" w:hAnsi="Times New Roman" w:cs="Times New Roman"/>
          <w:shd w:val="clear" w:color="auto" w:fill="FFFFFF"/>
        </w:rPr>
        <w:t xml:space="preserve"> и сухую. Менять маску необходимо не реже чем через 2 часа.</w:t>
      </w:r>
    </w:p>
    <w:p w:rsidR="00CB2D94" w:rsidRPr="00CB2D94" w:rsidRDefault="00CB2D94" w:rsidP="00CB2D94">
      <w:pPr>
        <w:widowControl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 xml:space="preserve">9.   В случае попадания на маску крови или другой биологической жидкости нужно заменить маску </w:t>
      </w:r>
      <w:proofErr w:type="gramStart"/>
      <w:r w:rsidRPr="00CB2D94">
        <w:rPr>
          <w:rFonts w:ascii="Times New Roman" w:eastAsia="Times New Roman" w:hAnsi="Times New Roman" w:cs="Times New Roman"/>
          <w:shd w:val="clear" w:color="auto" w:fill="FFFFFF"/>
        </w:rPr>
        <w:t>на</w:t>
      </w:r>
      <w:proofErr w:type="gramEnd"/>
      <w:r w:rsidRPr="00CB2D94">
        <w:rPr>
          <w:rFonts w:ascii="Times New Roman" w:eastAsia="Times New Roman" w:hAnsi="Times New Roman" w:cs="Times New Roman"/>
          <w:shd w:val="clear" w:color="auto" w:fill="FFFFFF"/>
        </w:rPr>
        <w:t xml:space="preserve"> новую.</w:t>
      </w:r>
    </w:p>
    <w:p w:rsidR="00CB2D94" w:rsidRPr="00CB2D94" w:rsidRDefault="00CB2D94" w:rsidP="00CB2D94">
      <w:pPr>
        <w:widowControl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10.               Использованные маски подлежат обеззараживанию, как отходы класса</w:t>
      </w:r>
      <w:proofErr w:type="gramStart"/>
      <w:r w:rsidRPr="00CB2D94">
        <w:rPr>
          <w:rFonts w:ascii="Times New Roman" w:eastAsia="Times New Roman" w:hAnsi="Times New Roman" w:cs="Times New Roman"/>
          <w:shd w:val="clear" w:color="auto" w:fill="FFFFFF"/>
        </w:rPr>
        <w:t xml:space="preserve"> Б</w:t>
      </w:r>
      <w:proofErr w:type="gramEnd"/>
      <w:r w:rsidRPr="00CB2D94">
        <w:rPr>
          <w:rFonts w:ascii="Times New Roman" w:eastAsia="Times New Roman" w:hAnsi="Times New Roman" w:cs="Times New Roman"/>
          <w:shd w:val="clear" w:color="auto" w:fill="FFFFFF"/>
        </w:rPr>
        <w:t xml:space="preserve"> или В.</w:t>
      </w:r>
    </w:p>
    <w:p w:rsidR="00CB2D94" w:rsidRPr="00CB2D94" w:rsidRDefault="00CB2D94" w:rsidP="00CB2D94">
      <w:pPr>
        <w:widowControl/>
        <w:ind w:firstLine="24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b/>
          <w:bCs/>
          <w:shd w:val="clear" w:color="auto" w:fill="FFFFFF"/>
        </w:rPr>
        <w:lastRenderedPageBreak/>
        <w:t>Совокупность этих признаков позволяет устанавливать изготовителям следующие временные требования:</w:t>
      </w:r>
    </w:p>
    <w:p w:rsidR="00CB2D94" w:rsidRPr="00CB2D94" w:rsidRDefault="00CB2D94" w:rsidP="00CB2D94">
      <w:pPr>
        <w:widowControl/>
        <w:ind w:left="601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·         При наличии бумажного фильтра – 2 часа</w:t>
      </w:r>
    </w:p>
    <w:p w:rsidR="00CB2D94" w:rsidRPr="00CB2D94" w:rsidRDefault="00CB2D94" w:rsidP="00CB2D94">
      <w:pPr>
        <w:widowControl/>
        <w:ind w:left="601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·         </w:t>
      </w:r>
      <w:proofErr w:type="gramStart"/>
      <w:r w:rsidRPr="00CB2D94">
        <w:rPr>
          <w:rFonts w:ascii="Times New Roman" w:eastAsia="Times New Roman" w:hAnsi="Times New Roman" w:cs="Times New Roman"/>
          <w:shd w:val="clear" w:color="auto" w:fill="FFFFFF"/>
        </w:rPr>
        <w:t>Обработанную</w:t>
      </w:r>
      <w:proofErr w:type="gramEnd"/>
      <w:r w:rsidRPr="00CB2D94">
        <w:rPr>
          <w:rFonts w:ascii="Times New Roman" w:eastAsia="Times New Roman" w:hAnsi="Times New Roman" w:cs="Times New Roman"/>
          <w:shd w:val="clear" w:color="auto" w:fill="FFFFFF"/>
        </w:rPr>
        <w:t> с помощью бактерицидного средства – 3-5 часов</w:t>
      </w:r>
    </w:p>
    <w:p w:rsidR="00CB2D94" w:rsidRPr="00CB2D94" w:rsidRDefault="00CB2D94" w:rsidP="00CB2D94">
      <w:pPr>
        <w:widowControl/>
        <w:ind w:firstLine="24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·             Если причиной влажности изделия стали кашель, чиханье или дыхание – снимайте его незамедлительно.</w:t>
      </w:r>
    </w:p>
    <w:p w:rsidR="00CB2D94" w:rsidRPr="00CB2D94" w:rsidRDefault="00CB2D94" w:rsidP="00552347">
      <w:pPr>
        <w:widowControl/>
        <w:ind w:firstLine="24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B2D94">
        <w:rPr>
          <w:rFonts w:ascii="Times New Roman" w:eastAsia="Times New Roman" w:hAnsi="Times New Roman" w:cs="Times New Roman"/>
          <w:shd w:val="clear" w:color="auto" w:fill="FFFFFF"/>
        </w:rPr>
        <w:t>Медицинскую маску следует обязательно носить тем, у кого имеется инфекционное заболевание, способное передаваться воздушно-капельным путём. Кроме этого, очень рекомендуется надевать маску в учреждениях здравоохранения во время эпидемий гриппа. Также её нужно носить в операционной: как хирургам, так и прочему медицинскому персоналу. При выполнении манипуляций в процедурном кабинете тоже следует надевать марлевую маску. При этом не нужно забывать менять её.</w:t>
      </w:r>
    </w:p>
    <w:p w:rsidR="00EA60FB" w:rsidRDefault="00EA60FB" w:rsidP="00CB2D9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</w:p>
    <w:p w:rsidR="00EA60FB" w:rsidRDefault="00CB2D94" w:rsidP="00CB2D9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3.1. ПРОФИЛАКТИКА ИНФЕКЦИОННЫХ БОЛЕЗНЕЙ</w:t>
      </w:r>
      <w:r w:rsidRPr="00EA60FB">
        <w:rPr>
          <w:rFonts w:ascii="Times New Roman" w:eastAsiaTheme="minorEastAsia" w:hAnsi="Times New Roman" w:cs="Times New Roman"/>
        </w:rPr>
        <w:t xml:space="preserve">  </w:t>
      </w:r>
      <w:r w:rsidRPr="00CB2D94">
        <w:rPr>
          <w:rFonts w:ascii="Times New Roman" w:eastAsiaTheme="minorEastAsia" w:hAnsi="Times New Roman" w:cs="Times New Roman"/>
        </w:rPr>
        <w:t>НЕСПЕЦИФИЧЕСКАЯ ПРОФИЛАКТИКА</w:t>
      </w:r>
      <w:r w:rsidRPr="00EA60FB">
        <w:rPr>
          <w:rFonts w:ascii="Times New Roman" w:eastAsiaTheme="minorEastAsia" w:hAnsi="Times New Roman" w:cs="Times New Roman"/>
        </w:rPr>
        <w:t xml:space="preserve">  </w:t>
      </w:r>
      <w:r w:rsidRPr="00CB2D94">
        <w:rPr>
          <w:rFonts w:ascii="Times New Roman" w:eastAsiaTheme="minorEastAsia" w:hAnsi="Times New Roman" w:cs="Times New Roman"/>
        </w:rPr>
        <w:t>ГРИППА И ДРУГИХ ОСТРЫХ РЕСПИРАТОРНЫХ ИНФЕКЦИЙ</w:t>
      </w:r>
      <w:r w:rsidR="00EA60FB">
        <w:rPr>
          <w:rFonts w:ascii="Times New Roman" w:eastAsiaTheme="minorEastAsia" w:hAnsi="Times New Roman" w:cs="Times New Roman"/>
        </w:rPr>
        <w:t xml:space="preserve"> </w:t>
      </w:r>
    </w:p>
    <w:p w:rsidR="00CB2D94" w:rsidRPr="00CB2D94" w:rsidRDefault="00CB2D94" w:rsidP="00CB2D9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МЕТОДИЧЕСКИЕ РЕКОМЕНДАЦИИ</w:t>
      </w:r>
    </w:p>
    <w:p w:rsidR="00CB2D94" w:rsidRPr="00CB2D94" w:rsidRDefault="00CB2D94" w:rsidP="00CB2D9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МР 3.1.0140-18</w:t>
      </w:r>
    </w:p>
    <w:p w:rsidR="00CB2D94" w:rsidRPr="00CB2D94" w:rsidRDefault="00CB2D94" w:rsidP="00CB2D94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Приложение 7</w:t>
      </w:r>
    </w:p>
    <w:p w:rsidR="00CB2D94" w:rsidRPr="00CB2D94" w:rsidRDefault="00CB2D94" w:rsidP="00CB2D94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к МР 3.1.0140-18</w:t>
      </w:r>
    </w:p>
    <w:p w:rsidR="00CB2D94" w:rsidRPr="00CB2D94" w:rsidRDefault="00CB2D94" w:rsidP="00CB2D9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br/>
        <w:t>БАРЬЕРНЫЕ СРЕДСТВА</w:t>
      </w:r>
    </w:p>
    <w:p w:rsidR="00CB2D94" w:rsidRPr="00CB2D94" w:rsidRDefault="00CB2D94" w:rsidP="00CB2D9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ПРЕДОТВРАЩЕНИЯ ПЕРЕДАЧИ ВОЗБУДИТЕЛЕЙ ОРИ ВОЗДУШНО-КАПЕЛЬНЫМ</w:t>
      </w:r>
      <w:r w:rsidR="00EA60FB">
        <w:rPr>
          <w:rFonts w:ascii="Times New Roman" w:eastAsiaTheme="minorEastAsia" w:hAnsi="Times New Roman" w:cs="Times New Roman"/>
        </w:rPr>
        <w:t xml:space="preserve">  </w:t>
      </w:r>
      <w:r w:rsidRPr="00CB2D94">
        <w:rPr>
          <w:rFonts w:ascii="Times New Roman" w:eastAsiaTheme="minorEastAsia" w:hAnsi="Times New Roman" w:cs="Times New Roman"/>
        </w:rPr>
        <w:t>ПУТЕМ И ИХ ИСПОЛЬЗОВАНИЕ</w:t>
      </w:r>
    </w:p>
    <w:p w:rsidR="00CB2D94" w:rsidRPr="00CB2D94" w:rsidRDefault="00CB2D94" w:rsidP="00EA60F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</w:rPr>
      </w:pPr>
      <w:r w:rsidRPr="00CB2D94">
        <w:rPr>
          <w:rFonts w:ascii="Times New Roman" w:eastAsiaTheme="minorEastAsia" w:hAnsi="Times New Roman" w:cs="Times New Roman"/>
          <w:b/>
        </w:rPr>
        <w:t>Медицинские маски.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Самыми простыми и доступными для массового применения средствами предотвращения передачи возбудителей ОРИ воздушно-капельным путем, могут служить одноразовые медицинские маски промышленного производства (процедурные, хирургические и т.д.).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br/>
        <w:t>Применение медицинских масок снижает риск передачи инфекции в двух направлениях - при использовании больным маска предотвращает выброс возбудителей в окружающую среду, а применение маски здоровым при контакте с больным защищает его от крупных частиц аэрозоля, образующихся при чихании и кашле больного.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br/>
        <w:t xml:space="preserve">Медицинские маски подразделяются по количеству слоев материала </w:t>
      </w:r>
      <w:proofErr w:type="gramStart"/>
      <w:r w:rsidRPr="00CB2D94">
        <w:rPr>
          <w:rFonts w:ascii="Times New Roman" w:eastAsiaTheme="minorEastAsia" w:hAnsi="Times New Roman" w:cs="Times New Roman"/>
        </w:rPr>
        <w:t>на</w:t>
      </w:r>
      <w:proofErr w:type="gramEnd"/>
      <w:r w:rsidRPr="00CB2D94">
        <w:rPr>
          <w:rFonts w:ascii="Times New Roman" w:eastAsiaTheme="minorEastAsia" w:hAnsi="Times New Roman" w:cs="Times New Roman"/>
        </w:rPr>
        <w:t xml:space="preserve"> трехслойные и четырехслойные. Трехслойные медицинские маски изготовлены из двух слоев нетканого материала и слоя фильтра между ними. Существуют маски маленького размера для применения детьми. Трехслойные медицинские маски могут применяться персоналом общетерапевтического профиля, при манипуляциях и рутинных процедурах при контакте с больными ОРИ в неинфекционных стационарах. Больным ОРИ - до проведения </w:t>
      </w:r>
      <w:proofErr w:type="gramStart"/>
      <w:r w:rsidRPr="00CB2D94">
        <w:rPr>
          <w:rFonts w:ascii="Times New Roman" w:eastAsiaTheme="minorEastAsia" w:hAnsi="Times New Roman" w:cs="Times New Roman"/>
        </w:rPr>
        <w:t>изоляционно-ограничительных</w:t>
      </w:r>
      <w:proofErr w:type="gramEnd"/>
      <w:r w:rsidRPr="00CB2D94">
        <w:rPr>
          <w:rFonts w:ascii="Times New Roman" w:eastAsiaTheme="minorEastAsia" w:hAnsi="Times New Roman" w:cs="Times New Roman"/>
        </w:rPr>
        <w:t xml:space="preserve"> мероприятий.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lastRenderedPageBreak/>
        <w:br/>
        <w:t xml:space="preserve">Лицам с признаками </w:t>
      </w:r>
      <w:proofErr w:type="gramStart"/>
      <w:r w:rsidRPr="00CB2D94">
        <w:rPr>
          <w:rFonts w:ascii="Times New Roman" w:eastAsiaTheme="minorEastAsia" w:hAnsi="Times New Roman" w:cs="Times New Roman"/>
        </w:rPr>
        <w:t>ОРИ</w:t>
      </w:r>
      <w:proofErr w:type="gramEnd"/>
      <w:r w:rsidRPr="00CB2D94">
        <w:rPr>
          <w:rFonts w:ascii="Times New Roman" w:eastAsiaTheme="minorEastAsia" w:hAnsi="Times New Roman" w:cs="Times New Roman"/>
        </w:rPr>
        <w:t xml:space="preserve"> рекомендуется использовать медицинские маски в период нахождения в общественных местах, включая медицинскую организацию, транспорт, предприятия торговли, общественного питания и др.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br/>
        <w:t>Четырехслойные медицинские маски для дополнительной защиты от проникновения жидкости снабжены четвертым брызгозащитным слоем из пленки, устойчивой к струе жидкости, находящейся под давлением. Некоторые из них могут иметь экран для защиты глаз. Такие медицинские маски могут быть использованы медицинским персоналом при проведении манипуляций с риском образования брызг инфицированной жидкости.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br/>
        <w:t>Следует иметь в виду, что эффективность использования медицинских масок, даже в случае изготовления из качественных материалов, не может превышать 80%, так как степень их прилегания к коже небезупречна, что допускает возможность поступления нефильтрованного воздуха через пространство между маской и лицом.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</w:rPr>
      </w:pPr>
      <w:r w:rsidRPr="00CB2D94">
        <w:rPr>
          <w:rFonts w:ascii="Times New Roman" w:eastAsiaTheme="minorEastAsia" w:hAnsi="Times New Roman" w:cs="Times New Roman"/>
          <w:b/>
        </w:rPr>
        <w:t>Правила использования медицинских масок.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1. Медицинскую маску используют однократно.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2. Надевать маску следует так, чтобы она закрывала рот, нос и подбородок,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3. При наличии специальных складок на маске их необходимо развернуть, а при наличии вшитой гибкой пластины в области носа, ее следует плотно пригнать по спинке носа для обеспечения наиболее полного прилегания к лицу.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4. При использовании маски необходимо избегать прикосновений к фильтрующей поверхности руками. В случае прикосновения к маске необходимо вымыть руки (провести обработку рук кожными антисептиками).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 xml:space="preserve">5. Менять маски необходимо не реже чем через 3 часа. Если маска увлажнилась, ее следует заменить </w:t>
      </w:r>
      <w:proofErr w:type="gramStart"/>
      <w:r w:rsidRPr="00CB2D94">
        <w:rPr>
          <w:rFonts w:ascii="Times New Roman" w:eastAsiaTheme="minorEastAsia" w:hAnsi="Times New Roman" w:cs="Times New Roman"/>
        </w:rPr>
        <w:t>на</w:t>
      </w:r>
      <w:proofErr w:type="gramEnd"/>
      <w:r w:rsidRPr="00CB2D94">
        <w:rPr>
          <w:rFonts w:ascii="Times New Roman" w:eastAsiaTheme="minorEastAsia" w:hAnsi="Times New Roman" w:cs="Times New Roman"/>
        </w:rPr>
        <w:t xml:space="preserve"> новую.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t>6. Снимать маску следует за резинки (завязки), не прикасаясь к фильтрующей поверхности.</w:t>
      </w:r>
    </w:p>
    <w:p w:rsidR="00CB2D94" w:rsidRPr="005F4878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u w:val="single"/>
        </w:rPr>
      </w:pPr>
      <w:r w:rsidRPr="005F4878">
        <w:rPr>
          <w:rFonts w:ascii="Times New Roman" w:eastAsiaTheme="minorEastAsia" w:hAnsi="Times New Roman" w:cs="Times New Roman"/>
        </w:rPr>
        <w:t>7. В медицинских организациях использованные медицинские маски подлежат обеззараживанию и удалению как отходы кл</w:t>
      </w:r>
      <w:bookmarkStart w:id="0" w:name="_GoBack"/>
      <w:bookmarkEnd w:id="0"/>
      <w:r w:rsidRPr="005F4878">
        <w:rPr>
          <w:rFonts w:ascii="Times New Roman" w:eastAsiaTheme="minorEastAsia" w:hAnsi="Times New Roman" w:cs="Times New Roman"/>
        </w:rPr>
        <w:t>асса</w:t>
      </w:r>
      <w:proofErr w:type="gramStart"/>
      <w:r w:rsidRPr="005F4878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5F4878">
        <w:rPr>
          <w:rFonts w:ascii="Times New Roman" w:eastAsiaTheme="minorEastAsia" w:hAnsi="Times New Roman" w:cs="Times New Roman"/>
        </w:rPr>
        <w:t xml:space="preserve"> в соответствии с действующим санитарным законодательством. </w:t>
      </w:r>
      <w:r w:rsidRPr="005F4878">
        <w:rPr>
          <w:rFonts w:ascii="Times New Roman" w:eastAsiaTheme="minorEastAsia" w:hAnsi="Times New Roman" w:cs="Times New Roman"/>
          <w:b/>
          <w:u w:val="single"/>
        </w:rPr>
        <w:t>В домашних условиях использованные медицинские маски собирают в отдельный пакет и утилизируют вместе с бытовым мусором.</w:t>
      </w:r>
    </w:p>
    <w:p w:rsidR="00552347" w:rsidRPr="00EA60FB" w:rsidRDefault="00552347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</w:rPr>
      </w:pPr>
    </w:p>
    <w:p w:rsidR="00CB2D94" w:rsidRPr="00CB2D94" w:rsidRDefault="00CB2D94" w:rsidP="00EA60FB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/>
        </w:rPr>
      </w:pPr>
      <w:r w:rsidRPr="00CB2D94">
        <w:rPr>
          <w:rFonts w:ascii="Times New Roman" w:eastAsiaTheme="minorEastAsia" w:hAnsi="Times New Roman" w:cs="Times New Roman"/>
          <w:b/>
        </w:rPr>
        <w:t xml:space="preserve">В домашних условиях при невозможности приобретения медицинских масок допустимо использовать самостоятельно </w:t>
      </w:r>
      <w:r w:rsidRPr="00CB2D94">
        <w:rPr>
          <w:rFonts w:ascii="Times New Roman" w:eastAsiaTheme="minorEastAsia" w:hAnsi="Times New Roman" w:cs="Times New Roman"/>
          <w:b/>
        </w:rPr>
        <w:lastRenderedPageBreak/>
        <w:t>изготовленные четырехслойные марлевые повязки прямоугольной формы. Они должны иметь достаточную площадь, чтобы полностью закрывать нос, рот, щеки и подбородок и закрепляться на затылке с помощью четырех завязок. Правила их использования аналогичны правилам использования медицинских масок. Самостоятельно изготовленные четырехслойные марлевые повязки, при необходимости их повторного использования, обезвреживают путем погружения в раствор любого моющего средства с последующим кипячением в течение 15 минут с момента закипания (или стирают в стиральной машине в режиме кипячения при 95 °C). Затем повязки прополаскивают, высушивают и проглаживают с двух сторон утюгом при температуре, рекомендованной для изделий из хлопка.</w:t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EA60FB" w:rsidRPr="00CB2D94" w:rsidRDefault="00CB2D94" w:rsidP="00EA60FB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br/>
      </w:r>
    </w:p>
    <w:p w:rsidR="00CB2D94" w:rsidRPr="00CB2D94" w:rsidRDefault="00CB2D94" w:rsidP="00CB2D9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CB2D94">
        <w:rPr>
          <w:rFonts w:ascii="Times New Roman" w:eastAsiaTheme="minorEastAsia" w:hAnsi="Times New Roman" w:cs="Times New Roman"/>
        </w:rPr>
        <w:br/>
      </w:r>
    </w:p>
    <w:p w:rsidR="00CB2D94" w:rsidRPr="00EA60FB" w:rsidRDefault="00CB2D94"/>
    <w:sectPr w:rsidR="00CB2D94" w:rsidRPr="00EA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94"/>
    <w:rsid w:val="003B155C"/>
    <w:rsid w:val="00552347"/>
    <w:rsid w:val="005F4878"/>
    <w:rsid w:val="00653CBC"/>
    <w:rsid w:val="00997399"/>
    <w:rsid w:val="00CB2D94"/>
    <w:rsid w:val="00D02BB1"/>
    <w:rsid w:val="00E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BB1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CB2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BB1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CB2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buz24.ru/News/Get/9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Щеглова</cp:lastModifiedBy>
  <cp:revision>3</cp:revision>
  <dcterms:created xsi:type="dcterms:W3CDTF">2020-05-18T07:12:00Z</dcterms:created>
  <dcterms:modified xsi:type="dcterms:W3CDTF">2020-05-18T07:54:00Z</dcterms:modified>
</cp:coreProperties>
</file>